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E13F1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bookmarkEnd w:id="0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 xml:space="preserve">щеток и инструментов для </w:t>
      </w:r>
      <w:proofErr w:type="spellStart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>видеогастроскопа</w:t>
      </w:r>
      <w:proofErr w:type="spellEnd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 xml:space="preserve"> GIF-H180,  </w:t>
      </w:r>
      <w:proofErr w:type="spellStart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>видеоколоноскопа</w:t>
      </w:r>
      <w:proofErr w:type="spellEnd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 xml:space="preserve"> CF-H180AL, электрохирургического аппарата ESG-100,  </w:t>
      </w:r>
      <w:proofErr w:type="spellStart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>Olympus</w:t>
      </w:r>
      <w:proofErr w:type="spellEnd"/>
      <w:r w:rsidR="002E43CB" w:rsidRPr="002E43CB">
        <w:rPr>
          <w:rFonts w:ascii="Times New Roman" w:hAnsi="Times New Roman" w:cs="Times New Roman"/>
          <w:sz w:val="26"/>
          <w:szCs w:val="26"/>
          <w:lang w:eastAsia="ar-SA"/>
        </w:rPr>
        <w:t>, Япония</w:t>
      </w:r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D226C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CD" w:rsidRDefault="00D226CD" w:rsidP="00E7669E">
      <w:pPr>
        <w:spacing w:after="0" w:line="240" w:lineRule="auto"/>
      </w:pPr>
      <w:r>
        <w:separator/>
      </w:r>
    </w:p>
  </w:endnote>
  <w:endnote w:type="continuationSeparator" w:id="0">
    <w:p w:rsidR="00D226CD" w:rsidRDefault="00D226C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CD" w:rsidRDefault="00D226CD" w:rsidP="00E7669E">
      <w:pPr>
        <w:spacing w:after="0" w:line="240" w:lineRule="auto"/>
      </w:pPr>
      <w:r>
        <w:separator/>
      </w:r>
    </w:p>
  </w:footnote>
  <w:footnote w:type="continuationSeparator" w:id="0">
    <w:p w:rsidR="00D226CD" w:rsidRDefault="00D226C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B20B6"/>
    <w:rsid w:val="001F5CC2"/>
    <w:rsid w:val="00231027"/>
    <w:rsid w:val="002331D1"/>
    <w:rsid w:val="002E43CB"/>
    <w:rsid w:val="003358A4"/>
    <w:rsid w:val="0035053D"/>
    <w:rsid w:val="00357D6D"/>
    <w:rsid w:val="003653E4"/>
    <w:rsid w:val="00372DA0"/>
    <w:rsid w:val="003744DB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26CD"/>
    <w:rsid w:val="00D25573"/>
    <w:rsid w:val="00D66BA4"/>
    <w:rsid w:val="00DA71CE"/>
    <w:rsid w:val="00E22670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397FF-1A4D-4E67-AB91-49CE1AF96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2016-06-21T09:10:00Z</dcterms:modified>
</cp:coreProperties>
</file>